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7007" w14:textId="77777777" w:rsidR="00550929" w:rsidRPr="00F47D8F" w:rsidRDefault="00550929" w:rsidP="00550929">
      <w:pPr>
        <w:rPr>
          <w:i/>
          <w:iCs/>
        </w:rPr>
      </w:pPr>
      <w:r w:rsidRPr="00F47D8F">
        <w:rPr>
          <w:i/>
          <w:iCs/>
        </w:rPr>
        <w:t>Sehr geehrte Damen und Herren, liebe Medienvertreter</w:t>
      </w:r>
      <w:r w:rsidR="00FC456A">
        <w:rPr>
          <w:i/>
          <w:iCs/>
        </w:rPr>
        <w:t>:innen</w:t>
      </w:r>
      <w:r w:rsidRPr="00F47D8F">
        <w:rPr>
          <w:i/>
          <w:iCs/>
        </w:rPr>
        <w:t xml:space="preserve">! </w:t>
      </w:r>
    </w:p>
    <w:p w14:paraId="2A287929" w14:textId="77777777" w:rsidR="00FC456A" w:rsidRDefault="00550929" w:rsidP="00550929">
      <w:pPr>
        <w:rPr>
          <w:i/>
          <w:iCs/>
        </w:rPr>
      </w:pPr>
      <w:r w:rsidRPr="00F47D8F">
        <w:rPr>
          <w:i/>
          <w:iCs/>
        </w:rPr>
        <w:t xml:space="preserve">Anbei dürfen wir Ihnen unsere aktuelle Pressemeldung übermitteln. </w:t>
      </w:r>
    </w:p>
    <w:p w14:paraId="0491A877" w14:textId="2E3102F1" w:rsidR="00550929" w:rsidRPr="00C55F6F" w:rsidRDefault="00550929" w:rsidP="00550929">
      <w:pPr>
        <w:rPr>
          <w:i/>
          <w:iCs/>
        </w:rPr>
      </w:pPr>
      <w:r w:rsidRPr="00F47D8F">
        <w:rPr>
          <w:i/>
          <w:iCs/>
        </w:rPr>
        <w:t>Wir bitten um Berücksichtigung in Ihrer nächsten Veröffentlichung</w:t>
      </w:r>
      <w:r w:rsidR="00FC456A">
        <w:rPr>
          <w:i/>
          <w:iCs/>
        </w:rPr>
        <w:t>.</w:t>
      </w:r>
    </w:p>
    <w:p w14:paraId="62F88C82" w14:textId="77777777" w:rsidR="00550929" w:rsidRDefault="00550929" w:rsidP="00550929"/>
    <w:p w14:paraId="743348AA" w14:textId="77777777" w:rsidR="00550929" w:rsidRDefault="00550929" w:rsidP="00550929">
      <w:pPr>
        <w:pBdr>
          <w:bottom w:val="single" w:sz="6" w:space="1" w:color="auto"/>
        </w:pBdr>
        <w:rPr>
          <w:color w:val="808080" w:themeColor="background1" w:themeShade="80"/>
        </w:rPr>
      </w:pPr>
    </w:p>
    <w:p w14:paraId="6E77A21C" w14:textId="77777777" w:rsidR="00550929" w:rsidRDefault="00550929" w:rsidP="00550929">
      <w:pPr>
        <w:rPr>
          <w:color w:val="808080" w:themeColor="background1" w:themeShade="80"/>
        </w:rPr>
      </w:pPr>
    </w:p>
    <w:p w14:paraId="7E92EBDA" w14:textId="77777777" w:rsidR="00550929" w:rsidRDefault="00550929" w:rsidP="00550929">
      <w:pPr>
        <w:jc w:val="right"/>
        <w:rPr>
          <w:color w:val="000000" w:themeColor="text1"/>
        </w:rPr>
      </w:pPr>
    </w:p>
    <w:p w14:paraId="656F08BF" w14:textId="287EAF42" w:rsidR="00550929" w:rsidRDefault="00BD495B" w:rsidP="00550929">
      <w:pPr>
        <w:jc w:val="right"/>
        <w:rPr>
          <w:color w:val="000000" w:themeColor="text1"/>
        </w:rPr>
      </w:pPr>
      <w:r w:rsidRPr="00340133">
        <w:t xml:space="preserve">St. Ulrich am </w:t>
      </w:r>
      <w:proofErr w:type="spellStart"/>
      <w:r w:rsidRPr="00340133">
        <w:t>Pillersee</w:t>
      </w:r>
      <w:proofErr w:type="spellEnd"/>
      <w:r w:rsidR="00550929">
        <w:rPr>
          <w:color w:val="000000" w:themeColor="text1"/>
        </w:rPr>
        <w:t xml:space="preserve">, </w:t>
      </w:r>
      <w:r w:rsidR="00FC456A">
        <w:rPr>
          <w:color w:val="000000" w:themeColor="text1"/>
        </w:rPr>
        <w:t>am</w:t>
      </w:r>
      <w:r>
        <w:rPr>
          <w:color w:val="000000" w:themeColor="text1"/>
        </w:rPr>
        <w:t xml:space="preserve"> 7. November 2024</w:t>
      </w:r>
    </w:p>
    <w:p w14:paraId="59028B8B" w14:textId="77777777" w:rsidR="00A97B46" w:rsidRDefault="00A97B46" w:rsidP="00550929">
      <w:pPr>
        <w:jc w:val="right"/>
        <w:rPr>
          <w:rFonts w:ascii="Montserrat" w:hAnsi="Montserrat"/>
          <w:b/>
          <w:bCs/>
          <w:sz w:val="24"/>
          <w:szCs w:val="25"/>
        </w:rPr>
      </w:pPr>
    </w:p>
    <w:p w14:paraId="769F2DF8" w14:textId="77777777" w:rsidR="00BD495B" w:rsidRDefault="00BD495B" w:rsidP="007822A3">
      <w:pPr>
        <w:rPr>
          <w:rFonts w:ascii="Montserrat" w:hAnsi="Montserrat"/>
          <w:b/>
          <w:bCs/>
          <w:sz w:val="24"/>
          <w:szCs w:val="25"/>
        </w:rPr>
      </w:pPr>
    </w:p>
    <w:p w14:paraId="1141A506" w14:textId="3DA4CED2" w:rsidR="007822A3" w:rsidRPr="00BD495B" w:rsidRDefault="00BD495B" w:rsidP="007822A3">
      <w:pPr>
        <w:rPr>
          <w:rFonts w:ascii="Montserrat" w:hAnsi="Montserrat"/>
          <w:b/>
          <w:bCs/>
          <w:sz w:val="24"/>
          <w:szCs w:val="25"/>
        </w:rPr>
      </w:pPr>
      <w:proofErr w:type="spellStart"/>
      <w:r w:rsidRPr="00BD495B">
        <w:rPr>
          <w:rFonts w:ascii="Montserrat" w:hAnsi="Montserrat"/>
          <w:b/>
          <w:bCs/>
          <w:sz w:val="24"/>
          <w:szCs w:val="25"/>
        </w:rPr>
        <w:t>Nothegger</w:t>
      </w:r>
      <w:proofErr w:type="spellEnd"/>
      <w:r w:rsidRPr="00BD495B">
        <w:rPr>
          <w:rFonts w:ascii="Montserrat" w:hAnsi="Montserrat"/>
          <w:b/>
          <w:bCs/>
          <w:sz w:val="24"/>
          <w:szCs w:val="25"/>
        </w:rPr>
        <w:t xml:space="preserve"> schließt Partnerschaft mit Biathlet Patrick Jako</w:t>
      </w:r>
      <w:r>
        <w:rPr>
          <w:rFonts w:ascii="Montserrat" w:hAnsi="Montserrat"/>
          <w:b/>
          <w:bCs/>
          <w:sz w:val="24"/>
          <w:szCs w:val="25"/>
        </w:rPr>
        <w:t>b</w:t>
      </w:r>
      <w:r>
        <w:rPr>
          <w:rFonts w:ascii="Montserrat" w:hAnsi="Montserrat"/>
          <w:b/>
          <w:bCs/>
          <w:sz w:val="28"/>
          <w:szCs w:val="27"/>
        </w:rPr>
        <w:br/>
      </w:r>
      <w:r>
        <w:rPr>
          <w:rFonts w:ascii="HelveticaNeue" w:hAnsi="HelveticaNeue"/>
          <w:b/>
          <w:bCs/>
          <w:sz w:val="22"/>
          <w:szCs w:val="23"/>
          <w:lang w:val="de-DE"/>
        </w:rPr>
        <w:t>V</w:t>
      </w:r>
      <w:r w:rsidRPr="00BD495B">
        <w:rPr>
          <w:rFonts w:ascii="HelveticaNeue" w:hAnsi="HelveticaNeue"/>
          <w:b/>
          <w:bCs/>
          <w:sz w:val="22"/>
          <w:szCs w:val="23"/>
          <w:lang w:val="de-DE"/>
        </w:rPr>
        <w:t xml:space="preserve">ielversprechende Athleten aus dem </w:t>
      </w:r>
      <w:proofErr w:type="spellStart"/>
      <w:r w:rsidRPr="00BD495B">
        <w:rPr>
          <w:rFonts w:ascii="HelveticaNeue" w:hAnsi="HelveticaNeue"/>
          <w:b/>
          <w:bCs/>
          <w:sz w:val="22"/>
          <w:szCs w:val="23"/>
          <w:lang w:val="de-DE"/>
        </w:rPr>
        <w:t>Pillerseetal</w:t>
      </w:r>
      <w:proofErr w:type="spellEnd"/>
      <w:r w:rsidRPr="00BD495B">
        <w:rPr>
          <w:rFonts w:ascii="HelveticaNeue" w:hAnsi="HelveticaNeue"/>
          <w:b/>
          <w:bCs/>
          <w:sz w:val="22"/>
          <w:szCs w:val="23"/>
          <w:lang w:val="de-DE"/>
        </w:rPr>
        <w:t xml:space="preserve"> auf </w:t>
      </w:r>
      <w:r>
        <w:rPr>
          <w:rFonts w:ascii="HelveticaNeue" w:hAnsi="HelveticaNeue"/>
          <w:b/>
          <w:bCs/>
          <w:sz w:val="22"/>
          <w:szCs w:val="23"/>
          <w:lang w:val="de-DE"/>
        </w:rPr>
        <w:t>dem</w:t>
      </w:r>
      <w:r w:rsidRPr="00BD495B">
        <w:rPr>
          <w:rFonts w:ascii="HelveticaNeue" w:hAnsi="HelveticaNeue"/>
          <w:b/>
          <w:bCs/>
          <w:sz w:val="22"/>
          <w:szCs w:val="23"/>
          <w:lang w:val="de-DE"/>
        </w:rPr>
        <w:t xml:space="preserve"> Weg zu sportlichen Erfolgen</w:t>
      </w:r>
      <w:r w:rsidR="00875083">
        <w:rPr>
          <w:rFonts w:ascii="HelveticaNeue" w:hAnsi="HelveticaNeue"/>
          <w:b/>
          <w:bCs/>
          <w:sz w:val="22"/>
          <w:szCs w:val="23"/>
        </w:rPr>
        <w:tab/>
      </w:r>
      <w:r w:rsidR="00875083">
        <w:rPr>
          <w:rFonts w:ascii="HelveticaNeue" w:hAnsi="HelveticaNeue"/>
          <w:b/>
          <w:bCs/>
          <w:sz w:val="22"/>
          <w:szCs w:val="23"/>
        </w:rPr>
        <w:tab/>
      </w:r>
      <w:r w:rsidR="00875083">
        <w:rPr>
          <w:rFonts w:ascii="HelveticaNeue" w:hAnsi="HelveticaNeue"/>
          <w:b/>
          <w:bCs/>
          <w:sz w:val="22"/>
          <w:szCs w:val="23"/>
        </w:rPr>
        <w:tab/>
      </w:r>
    </w:p>
    <w:p w14:paraId="53C67285" w14:textId="77777777" w:rsidR="00BD495B" w:rsidRDefault="00BD495B" w:rsidP="00BD495B">
      <w:r w:rsidRPr="00340133">
        <w:t xml:space="preserve">Die </w:t>
      </w:r>
      <w:proofErr w:type="spellStart"/>
      <w:r w:rsidRPr="00340133">
        <w:t>Nothegger</w:t>
      </w:r>
      <w:proofErr w:type="spellEnd"/>
      <w:r w:rsidRPr="00340133">
        <w:t xml:space="preserve"> Unternehmensgruppe freut sich, die Partnerschaft mit dem Ausnahme-Biathleten Patrick Jakob bekannt zu geben. Der gebürtige </w:t>
      </w:r>
      <w:proofErr w:type="spellStart"/>
      <w:r w:rsidRPr="00340133">
        <w:t>Pillerseetaler</w:t>
      </w:r>
      <w:proofErr w:type="spellEnd"/>
      <w:r w:rsidRPr="00340133">
        <w:t xml:space="preserve">, der seit 2019 im ÖSV-Team um Weltcup- und IBU-Punkte kämpft, wird ab sofort von </w:t>
      </w:r>
      <w:proofErr w:type="spellStart"/>
      <w:r w:rsidRPr="00340133">
        <w:t>Nothegger</w:t>
      </w:r>
      <w:proofErr w:type="spellEnd"/>
      <w:r w:rsidRPr="00340133">
        <w:t xml:space="preserve"> unterstützt. Als Stammkraft im Biathlon-Weltcup vertritt Patrick Jakob sowohl Österreich als auch seine Heimatregion, das </w:t>
      </w:r>
      <w:proofErr w:type="spellStart"/>
      <w:r w:rsidRPr="00340133">
        <w:t>Pillerseetal</w:t>
      </w:r>
      <w:proofErr w:type="spellEnd"/>
      <w:r w:rsidRPr="00340133">
        <w:t>, auf internationalem Parkett. Höhepunkt seiner bisherigen Karriere war die Teilnahme an den Olympischen Winterspielen 2022 in Peking.</w:t>
      </w:r>
    </w:p>
    <w:p w14:paraId="7F243B85" w14:textId="77777777" w:rsidR="00BD495B" w:rsidRPr="00340133" w:rsidRDefault="00BD495B" w:rsidP="00BD495B"/>
    <w:p w14:paraId="2C0C4A0A" w14:textId="1F163C10" w:rsidR="00BD495B" w:rsidRDefault="00BD495B" w:rsidP="00BD495B">
      <w:r w:rsidRPr="00340133">
        <w:t xml:space="preserve">Mit dieser Kooperation unterstreicht </w:t>
      </w:r>
      <w:proofErr w:type="spellStart"/>
      <w:r w:rsidRPr="00340133">
        <w:t>Nothegger</w:t>
      </w:r>
      <w:proofErr w:type="spellEnd"/>
      <w:r w:rsidRPr="00340133">
        <w:t xml:space="preserve">, ein regional verwurzeltes Unternehmen aus St. Ulrich am </w:t>
      </w:r>
      <w:proofErr w:type="spellStart"/>
      <w:r w:rsidRPr="00340133">
        <w:t>Pillersee</w:t>
      </w:r>
      <w:proofErr w:type="spellEnd"/>
      <w:r w:rsidRPr="00340133">
        <w:t xml:space="preserve">, sein Engagement für den Spitzensport sowie die Förderung lokaler Talente. </w:t>
      </w:r>
      <w:r>
        <w:br/>
      </w:r>
      <w:r w:rsidRPr="00340133">
        <w:t xml:space="preserve">„Es ist uns eine besondere Ehre, einen Sportler wie Patrick Jakob auf seinem Weg zu unterstützen. Seine Leidenschaft für Bewegung, Natur und Leistung spiegelt genau die Werte wider, für die auch unser Unternehmen steht“, erklärt </w:t>
      </w:r>
      <w:r>
        <w:t xml:space="preserve">Anton </w:t>
      </w:r>
      <w:proofErr w:type="spellStart"/>
      <w:r>
        <w:t>Nothegger</w:t>
      </w:r>
      <w:proofErr w:type="spellEnd"/>
      <w:r>
        <w:t>.</w:t>
      </w:r>
    </w:p>
    <w:p w14:paraId="6E812AAF" w14:textId="77777777" w:rsidR="00BD495B" w:rsidRDefault="00BD495B" w:rsidP="00BD495B"/>
    <w:p w14:paraId="6C4F7F98" w14:textId="77777777" w:rsidR="00BD495B" w:rsidRPr="00A4381C" w:rsidRDefault="00BD495B" w:rsidP="00BD495B">
      <w:pPr>
        <w:rPr>
          <w:b/>
          <w:bCs/>
        </w:rPr>
      </w:pPr>
      <w:r w:rsidRPr="00A4381C">
        <w:rPr>
          <w:b/>
          <w:bCs/>
        </w:rPr>
        <w:t>Nachwuchstalent Lorenz Enk</w:t>
      </w:r>
    </w:p>
    <w:p w14:paraId="40DEEC5F" w14:textId="77777777" w:rsidR="00BD495B" w:rsidRPr="00340133" w:rsidRDefault="00BD495B" w:rsidP="00BD495B"/>
    <w:p w14:paraId="0DA9F8B4" w14:textId="46C2BA42" w:rsidR="00BD495B" w:rsidRDefault="00BD495B" w:rsidP="00BD495B">
      <w:r w:rsidRPr="00340133">
        <w:t xml:space="preserve">Zusätzlich freut sich </w:t>
      </w:r>
      <w:proofErr w:type="spellStart"/>
      <w:r w:rsidRPr="00340133">
        <w:t>Nothegger</w:t>
      </w:r>
      <w:proofErr w:type="spellEnd"/>
      <w:r w:rsidRPr="00340133">
        <w:t>, mit Lorenz Enk eine weitere vielversprechende Nachwuchshoffnung aus dem Biathlon zu fördern. Der junge Kitzbüheler wird ebenfalls auf seinem sportlichen Werdegang begleitet.</w:t>
      </w:r>
      <w:r>
        <w:t xml:space="preserve"> </w:t>
      </w:r>
      <w:r w:rsidRPr="00340133">
        <w:t xml:space="preserve">„Wir sind stolz darauf, starke Persönlichkeiten aus unserer Region unterstützen zu dürfen. Unsere Wurzeln sind hier im </w:t>
      </w:r>
      <w:proofErr w:type="spellStart"/>
      <w:r w:rsidRPr="00340133">
        <w:t>Pillerseetal</w:t>
      </w:r>
      <w:proofErr w:type="spellEnd"/>
      <w:r w:rsidRPr="00340133">
        <w:t xml:space="preserve">, und wir möchten zeigen, dass sich die Menschen aus unserer Heimat stets auf uns verlassen können“, so </w:t>
      </w:r>
      <w:r>
        <w:t xml:space="preserve">der Geschäftsführer Anton </w:t>
      </w:r>
      <w:proofErr w:type="spellStart"/>
      <w:r>
        <w:t>Nothegger</w:t>
      </w:r>
      <w:proofErr w:type="spellEnd"/>
      <w:r>
        <w:t xml:space="preserve"> weiter.</w:t>
      </w:r>
      <w:r>
        <w:t xml:space="preserve"> </w:t>
      </w:r>
      <w:proofErr w:type="spellStart"/>
      <w:r w:rsidRPr="00340133">
        <w:t>Nothegger</w:t>
      </w:r>
      <w:proofErr w:type="spellEnd"/>
      <w:r w:rsidRPr="00340133">
        <w:t xml:space="preserve"> wünscht sowohl Patrick Jakob als auch Lorenz Enk viel Erfolg für die kommende Saison und blickt voller Vorfreude auf ihre nationalen und internationalen Einsätze.</w:t>
      </w:r>
    </w:p>
    <w:p w14:paraId="29C0037A" w14:textId="77777777" w:rsidR="004E4AE7" w:rsidRDefault="004E4AE7" w:rsidP="00BD495B"/>
    <w:p w14:paraId="3DE9B391" w14:textId="7E0BCC1B" w:rsidR="004E4AE7" w:rsidRDefault="004E4AE7" w:rsidP="004E4AE7">
      <w:pPr>
        <w:rPr>
          <w:color w:val="000000" w:themeColor="text1"/>
        </w:rPr>
      </w:pPr>
      <w:r>
        <w:rPr>
          <w:color w:val="000000" w:themeColor="text1"/>
        </w:rPr>
        <w:t>1.412</w:t>
      </w:r>
      <w:r>
        <w:rPr>
          <w:color w:val="000000" w:themeColor="text1"/>
        </w:rPr>
        <w:t xml:space="preserve"> Zeichen</w:t>
      </w:r>
    </w:p>
    <w:p w14:paraId="4EE883CC" w14:textId="77777777" w:rsidR="00550929" w:rsidRDefault="00550929" w:rsidP="007822A3">
      <w:pPr>
        <w:pBdr>
          <w:bottom w:val="single" w:sz="6" w:space="1" w:color="auto"/>
        </w:pBdr>
        <w:rPr>
          <w:color w:val="808080" w:themeColor="background1" w:themeShade="80"/>
        </w:rPr>
      </w:pPr>
    </w:p>
    <w:p w14:paraId="48D0EDEA" w14:textId="77777777" w:rsidR="00550929" w:rsidRDefault="00550929" w:rsidP="007822A3">
      <w:pPr>
        <w:rPr>
          <w:color w:val="808080" w:themeColor="background1" w:themeShade="80"/>
        </w:rPr>
      </w:pPr>
    </w:p>
    <w:p w14:paraId="73D8DE80" w14:textId="0067C756" w:rsidR="004E4AE7" w:rsidRPr="00C55F6F" w:rsidRDefault="004E4AE7" w:rsidP="00C55F6F">
      <w:pPr>
        <w:rPr>
          <w:color w:val="000000" w:themeColor="text1"/>
        </w:rPr>
      </w:pPr>
      <w:r w:rsidRPr="004E4AE7">
        <w:rPr>
          <w:b/>
          <w:bCs/>
          <w:color w:val="000000" w:themeColor="text1"/>
        </w:rPr>
        <w:t>Pressekontakt:</w:t>
      </w:r>
      <w:r>
        <w:rPr>
          <w:color w:val="000000" w:themeColor="text1"/>
        </w:rPr>
        <w:t xml:space="preserve"> </w:t>
      </w:r>
      <w:r>
        <w:rPr>
          <w:color w:val="000000" w:themeColor="text1"/>
        </w:rPr>
        <w:tab/>
        <w:t xml:space="preserve">Andrea Maria Hölbl | </w:t>
      </w:r>
      <w:r w:rsidRPr="004E4AE7">
        <w:rPr>
          <w:color w:val="000000" w:themeColor="text1"/>
        </w:rPr>
        <w:t>andre</w:t>
      </w:r>
      <w:r w:rsidRPr="004E4AE7">
        <w:rPr>
          <w:color w:val="000000" w:themeColor="text1"/>
        </w:rPr>
        <w:t>a</w:t>
      </w:r>
      <w:r w:rsidRPr="004E4AE7">
        <w:rPr>
          <w:color w:val="000000" w:themeColor="text1"/>
        </w:rPr>
        <w:t>.h@ok-k.at</w:t>
      </w:r>
      <w:r>
        <w:rPr>
          <w:color w:val="000000" w:themeColor="text1"/>
        </w:rPr>
        <w:t xml:space="preserve"> | +43 664 200 9646</w:t>
      </w:r>
    </w:p>
    <w:sectPr w:rsidR="004E4AE7" w:rsidRPr="00C55F6F" w:rsidSect="00B12696">
      <w:headerReference w:type="default" r:id="rId7"/>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4BEEA" w14:textId="77777777" w:rsidR="00833A61" w:rsidRDefault="00833A61" w:rsidP="009A1360">
      <w:r>
        <w:separator/>
      </w:r>
    </w:p>
  </w:endnote>
  <w:endnote w:type="continuationSeparator" w:id="0">
    <w:p w14:paraId="60F34B6B" w14:textId="77777777" w:rsidR="00833A61" w:rsidRDefault="00833A61"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Neue Light">
    <w:altName w:val="HELVETICANEUE LIGH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800000000000000"/>
    <w:charset w:val="4D"/>
    <w:family w:val="auto"/>
    <w:pitch w:val="variable"/>
    <w:sig w:usb0="2000020F" w:usb1="00000003" w:usb2="00000000" w:usb3="00000000" w:csb0="00000197" w:csb1="00000000"/>
  </w:font>
  <w:font w:name="HelveticaNeue">
    <w:panose1 w:val="020005030000000200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5D3AE" w14:textId="77777777" w:rsidR="00833A61" w:rsidRDefault="00833A61" w:rsidP="009A1360">
      <w:r>
        <w:separator/>
      </w:r>
    </w:p>
  </w:footnote>
  <w:footnote w:type="continuationSeparator" w:id="0">
    <w:p w14:paraId="6D18F84D" w14:textId="77777777" w:rsidR="00833A61" w:rsidRDefault="00833A61"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B02F7" w14:textId="77777777" w:rsidR="009A1360" w:rsidRDefault="00550929">
    <w:pPr>
      <w:pStyle w:val="Kopfzeile"/>
    </w:pPr>
    <w:r>
      <w:rPr>
        <w:noProof/>
      </w:rPr>
      <mc:AlternateContent>
        <mc:Choice Requires="wps">
          <w:drawing>
            <wp:anchor distT="0" distB="0" distL="114300" distR="114300" simplePos="0" relativeHeight="251659264" behindDoc="0" locked="0" layoutInCell="1" allowOverlap="1" wp14:anchorId="37B1E532" wp14:editId="3EB28CE6">
              <wp:simplePos x="0" y="0"/>
              <wp:positionH relativeFrom="column">
                <wp:posOffset>-94183</wp:posOffset>
              </wp:positionH>
              <wp:positionV relativeFrom="paragraph">
                <wp:posOffset>299720</wp:posOffset>
              </wp:positionV>
              <wp:extent cx="3258766" cy="466928"/>
              <wp:effectExtent l="0" t="0" r="0" b="0"/>
              <wp:wrapNone/>
              <wp:docPr id="1062348300" name="Textfeld 1"/>
              <wp:cNvGraphicFramePr/>
              <a:graphic xmlns:a="http://schemas.openxmlformats.org/drawingml/2006/main">
                <a:graphicData uri="http://schemas.microsoft.com/office/word/2010/wordprocessingShape">
                  <wps:wsp>
                    <wps:cNvSpPr txBox="1"/>
                    <wps:spPr>
                      <a:xfrm>
                        <a:off x="0" y="0"/>
                        <a:ext cx="3258766" cy="466928"/>
                      </a:xfrm>
                      <a:prstGeom prst="rect">
                        <a:avLst/>
                      </a:prstGeom>
                      <a:noFill/>
                      <a:ln w="6350">
                        <a:noFill/>
                      </a:ln>
                    </wps:spPr>
                    <wps:txbx>
                      <w:txbxContent>
                        <w:p w14:paraId="2E05FB2A"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B1E532" id="_x0000_t202" coordsize="21600,21600" o:spt="202" path="m,l,21600r21600,l21600,xe">
              <v:stroke joinstyle="miter"/>
              <v:path gradientshapeok="t" o:connecttype="rect"/>
            </v:shapetype>
            <v:shape id="Textfeld 1" o:spid="_x0000_s1026" type="#_x0000_t202" style="position:absolute;margin-left:-7.4pt;margin-top:23.6pt;width:256.6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" filled="f" stroked="f" strokeweight=".5pt">
              <v:textbox>
                <w:txbxContent>
                  <w:p w14:paraId="2E05FB2A"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v:textbox>
            </v:shape>
          </w:pict>
        </mc:Fallback>
      </mc:AlternateContent>
    </w:r>
    <w:r w:rsidR="009A1360">
      <w:rPr>
        <w:noProof/>
      </w:rPr>
      <w:drawing>
        <wp:anchor distT="0" distB="0" distL="114300" distR="114300" simplePos="0" relativeHeight="251658240" behindDoc="1" locked="0" layoutInCell="1" allowOverlap="1" wp14:anchorId="62D4364F" wp14:editId="02345DFA">
          <wp:simplePos x="0" y="0"/>
          <wp:positionH relativeFrom="column">
            <wp:posOffset>-890702</wp:posOffset>
          </wp:positionH>
          <wp:positionV relativeFrom="paragraph">
            <wp:posOffset>-440486</wp:posOffset>
          </wp:positionV>
          <wp:extent cx="7548148" cy="1488332"/>
          <wp:effectExtent l="0" t="0" r="0" b="0"/>
          <wp:wrapNone/>
          <wp:docPr id="166157579" name="Grafik 2" descr="Ein Bild, das Text, Screenshot, Schrift, Brie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579" name="Grafik 2" descr="Ein Bild, das Text, Screenshot, Schrift, Brief enthält.&#10;&#10;Automatisch generierte Beschreibung"/>
                  <pic:cNvPicPr/>
                </pic:nvPicPr>
                <pic:blipFill rotWithShape="1">
                  <a:blip r:embed="rId1">
                    <a:extLst>
                      <a:ext uri="{28A0092B-C50C-407E-A947-70E740481C1C}">
                        <a14:useLocalDpi xmlns:a14="http://schemas.microsoft.com/office/drawing/2010/main" val="0"/>
                      </a:ext>
                    </a:extLst>
                  </a:blip>
                  <a:srcRect b="86050"/>
                  <a:stretch/>
                </pic:blipFill>
                <pic:spPr bwMode="auto">
                  <a:xfrm>
                    <a:off x="0" y="0"/>
                    <a:ext cx="7559547" cy="1490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5B"/>
    <w:rsid w:val="00002DCA"/>
    <w:rsid w:val="00023ABF"/>
    <w:rsid w:val="0002778F"/>
    <w:rsid w:val="000518BD"/>
    <w:rsid w:val="000B079A"/>
    <w:rsid w:val="0026706F"/>
    <w:rsid w:val="002C6AD5"/>
    <w:rsid w:val="002C707E"/>
    <w:rsid w:val="003C3139"/>
    <w:rsid w:val="00497F54"/>
    <w:rsid w:val="004E4AE7"/>
    <w:rsid w:val="005169C6"/>
    <w:rsid w:val="005375CF"/>
    <w:rsid w:val="00550929"/>
    <w:rsid w:val="00552958"/>
    <w:rsid w:val="00682BA5"/>
    <w:rsid w:val="006878EF"/>
    <w:rsid w:val="007822A3"/>
    <w:rsid w:val="007E3ED1"/>
    <w:rsid w:val="00811907"/>
    <w:rsid w:val="00833A61"/>
    <w:rsid w:val="00875083"/>
    <w:rsid w:val="009A1360"/>
    <w:rsid w:val="009F20B2"/>
    <w:rsid w:val="00A74CAD"/>
    <w:rsid w:val="00A97B46"/>
    <w:rsid w:val="00AB7223"/>
    <w:rsid w:val="00B01294"/>
    <w:rsid w:val="00B12696"/>
    <w:rsid w:val="00BA69FD"/>
    <w:rsid w:val="00BB3471"/>
    <w:rsid w:val="00BD495B"/>
    <w:rsid w:val="00C55F6F"/>
    <w:rsid w:val="00CE377E"/>
    <w:rsid w:val="00D07E6D"/>
    <w:rsid w:val="00D20722"/>
    <w:rsid w:val="00D424F5"/>
    <w:rsid w:val="00DB2F42"/>
    <w:rsid w:val="00DB5115"/>
    <w:rsid w:val="00DE1FA7"/>
    <w:rsid w:val="00E64386"/>
    <w:rsid w:val="00EB0BE9"/>
    <w:rsid w:val="00EE4C2E"/>
    <w:rsid w:val="00F47D8F"/>
    <w:rsid w:val="00F9453D"/>
    <w:rsid w:val="00FC45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CD5EC"/>
  <w15:chartTrackingRefBased/>
  <w15:docId w15:val="{BD38B700-B32F-0848-9122-5877D2C9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 Light" w:eastAsiaTheme="minorHAnsi" w:hAnsi="HelveticaNeue Light" w:cs="Times New Roman (Textkörper CS)"/>
        <w:kern w:val="2"/>
        <w:sz w:val="21"/>
        <w:szCs w:val="21"/>
        <w:lang w:val="de-A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style>
  <w:style w:type="character" w:customStyle="1" w:styleId="FuzeileZchn">
    <w:name w:val="Fußzeile Zchn"/>
    <w:basedOn w:val="Absatz-Standardschriftart"/>
    <w:link w:val="Fuzeile"/>
    <w:uiPriority w:val="99"/>
    <w:rsid w:val="009A1360"/>
  </w:style>
  <w:style w:type="character" w:styleId="Hyperlink">
    <w:name w:val="Hyperlink"/>
    <w:basedOn w:val="Absatz-Standardschriftart"/>
    <w:uiPriority w:val="99"/>
    <w:unhideWhenUsed/>
    <w:rsid w:val="00550929"/>
    <w:rPr>
      <w:color w:val="0563C1" w:themeColor="hyperlink"/>
      <w:u w:val="single"/>
    </w:rPr>
  </w:style>
  <w:style w:type="character" w:styleId="NichtaufgelsteErwhnung">
    <w:name w:val="Unresolved Mention"/>
    <w:basedOn w:val="Absatz-Standardschriftart"/>
    <w:uiPriority w:val="99"/>
    <w:semiHidden/>
    <w:unhideWhenUsed/>
    <w:rsid w:val="00550929"/>
    <w:rPr>
      <w:color w:val="605E5C"/>
      <w:shd w:val="clear" w:color="auto" w:fill="E1DFDD"/>
    </w:rPr>
  </w:style>
  <w:style w:type="character" w:styleId="Fett">
    <w:name w:val="Strong"/>
    <w:basedOn w:val="Absatz-Standardschriftart"/>
    <w:uiPriority w:val="22"/>
    <w:qFormat/>
    <w:rsid w:val="00550929"/>
    <w:rPr>
      <w:b/>
      <w:bCs/>
    </w:rPr>
  </w:style>
  <w:style w:type="character" w:styleId="BesuchterLink">
    <w:name w:val="FollowedHyperlink"/>
    <w:basedOn w:val="Absatz-Standardschriftart"/>
    <w:uiPriority w:val="99"/>
    <w:semiHidden/>
    <w:unhideWhenUsed/>
    <w:rsid w:val="004E4A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ah/Library/Group%20Containers/UBF8T346G9.Office/User%20Content.localized/Templates.localized/PRESSEMELDUNG%20NE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 NEU.dotx</Template>
  <TotalTime>0</TotalTime>
  <Pages>1</Pages>
  <Words>290</Words>
  <Characters>1830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Hoelbl</dc:creator>
  <cp:keywords/>
  <dc:description/>
  <cp:lastModifiedBy>Andrea Hölbl</cp:lastModifiedBy>
  <cp:revision>6</cp:revision>
  <cp:lastPrinted>2024-11-07T11:40:00Z</cp:lastPrinted>
  <dcterms:created xsi:type="dcterms:W3CDTF">2024-11-07T11:31:00Z</dcterms:created>
  <dcterms:modified xsi:type="dcterms:W3CDTF">2024-11-07T11:40:00Z</dcterms:modified>
</cp:coreProperties>
</file>